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A9AA" w14:textId="737CDB81" w:rsidR="00047264" w:rsidRDefault="00EF7665" w:rsidP="00B118B0">
      <w:pPr>
        <w:spacing w:before="104"/>
        <w:ind w:left="5447"/>
        <w:jc w:val="right"/>
        <w:rPr>
          <w:sz w:val="44"/>
        </w:rPr>
      </w:pPr>
      <w:r w:rsidRPr="00DD12F1">
        <w:rPr>
          <w:rFonts w:ascii="Arial" w:hAnsi="Arial" w:cs="Arial"/>
          <w:noProof/>
        </w:rPr>
        <w:drawing>
          <wp:anchor distT="36576" distB="36576" distL="36576" distR="36576" simplePos="0" relativeHeight="487620096" behindDoc="0" locked="1" layoutInCell="1" allowOverlap="1" wp14:anchorId="558F31D3" wp14:editId="7C2E9B11">
            <wp:simplePos x="0" y="0"/>
            <wp:positionH relativeFrom="margin">
              <wp:align>center</wp:align>
            </wp:positionH>
            <wp:positionV relativeFrom="page">
              <wp:posOffset>600075</wp:posOffset>
            </wp:positionV>
            <wp:extent cx="1864360" cy="1025525"/>
            <wp:effectExtent l="0" t="0" r="2540" b="3175"/>
            <wp:wrapNone/>
            <wp:docPr id="1357736438" name="Picture 1357736438" descr="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9CD" w14:textId="77777777" w:rsidR="00047264" w:rsidRDefault="00047264">
      <w:pPr>
        <w:spacing w:before="4"/>
        <w:rPr>
          <w:sz w:val="52"/>
        </w:rPr>
      </w:pPr>
    </w:p>
    <w:p w14:paraId="6DB058C6" w14:textId="77777777" w:rsidR="003E678C" w:rsidRDefault="003E678C" w:rsidP="006A3293">
      <w:pPr>
        <w:spacing w:before="4"/>
        <w:jc w:val="center"/>
        <w:rPr>
          <w:sz w:val="52"/>
        </w:rPr>
      </w:pPr>
    </w:p>
    <w:p w14:paraId="399501E4" w14:textId="77777777" w:rsidR="00EF7665" w:rsidRDefault="00EF7665" w:rsidP="006A3293">
      <w:pPr>
        <w:spacing w:before="4"/>
        <w:jc w:val="center"/>
        <w:rPr>
          <w:sz w:val="52"/>
        </w:rPr>
      </w:pPr>
    </w:p>
    <w:p w14:paraId="5804FEB0" w14:textId="013BC990" w:rsidR="006A3293" w:rsidRDefault="006A3293" w:rsidP="006A3293">
      <w:pPr>
        <w:spacing w:before="4"/>
        <w:jc w:val="center"/>
        <w:rPr>
          <w:sz w:val="52"/>
        </w:rPr>
      </w:pPr>
      <w:r>
        <w:rPr>
          <w:sz w:val="52"/>
        </w:rPr>
        <w:t>Tyntesfield Medical Group</w:t>
      </w:r>
    </w:p>
    <w:p w14:paraId="350D9734" w14:textId="52AB7E34" w:rsidR="006A3293" w:rsidRPr="006A3293" w:rsidRDefault="0008656B">
      <w:pPr>
        <w:spacing w:before="2"/>
        <w:rPr>
          <w:w w:val="95"/>
          <w:sz w:val="56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1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1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1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2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624957B9" w14:textId="13AB1A9A" w:rsidR="00047264" w:rsidRPr="002173CE" w:rsidRDefault="003C26D8" w:rsidP="000E4414">
      <w:pPr>
        <w:pStyle w:val="Title"/>
        <w:rPr>
          <w:sz w:val="72"/>
          <w:szCs w:val="72"/>
        </w:rPr>
      </w:pPr>
      <w:r w:rsidRPr="002173CE">
        <w:rPr>
          <w:w w:val="95"/>
          <w:sz w:val="72"/>
          <w:szCs w:val="72"/>
          <w:shd w:val="clear" w:color="auto" w:fill="CADDFF"/>
        </w:rPr>
        <w:t>Easy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read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Privacy</w:t>
      </w:r>
      <w:r w:rsidRPr="002173CE">
        <w:rPr>
          <w:spacing w:val="8"/>
          <w:sz w:val="72"/>
          <w:szCs w:val="72"/>
          <w:shd w:val="clear" w:color="auto" w:fill="CADDFF"/>
        </w:rPr>
        <w:t xml:space="preserve"> </w:t>
      </w:r>
      <w:r w:rsidRPr="002173CE">
        <w:rPr>
          <w:sz w:val="72"/>
          <w:szCs w:val="72"/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5B74D0A9" w14:textId="75533E57" w:rsidR="00047264" w:rsidRDefault="000E4414" w:rsidP="00B20EDA">
      <w:pPr>
        <w:spacing w:before="126"/>
        <w:jc w:val="right"/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  <w:r w:rsidRPr="00BC2356">
        <w:rPr>
          <w:w w:val="95"/>
        </w:rPr>
        <w:t xml:space="preserve">Reviewed </w:t>
      </w:r>
      <w:r w:rsidR="00832ABB">
        <w:rPr>
          <w:w w:val="95"/>
        </w:rPr>
        <w:t>March 2026</w:t>
      </w:r>
    </w:p>
    <w:p w14:paraId="2B75C1F5" w14:textId="66D2C78F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47F9FC10" w14:textId="212F4EF5" w:rsidR="00876201" w:rsidRPr="00876201" w:rsidRDefault="005773D9" w:rsidP="00876201">
      <w:pPr>
        <w:spacing w:before="291" w:line="273" w:lineRule="auto"/>
        <w:ind w:left="309" w:right="333"/>
        <w:rPr>
          <w:w w:val="95"/>
          <w:sz w:val="16"/>
          <w:szCs w:val="16"/>
        </w:rPr>
      </w:pPr>
      <w:r>
        <w:rPr>
          <w:noProof/>
          <w:spacing w:val="-1"/>
          <w:sz w:val="40"/>
        </w:rPr>
        <mc:AlternateContent>
          <mc:Choice Requires="wps">
            <w:drawing>
              <wp:anchor distT="0" distB="0" distL="114300" distR="114300" simplePos="0" relativeHeight="487068672" behindDoc="1" locked="0" layoutInCell="1" allowOverlap="1" wp14:anchorId="55A4169C" wp14:editId="2EF4CD12">
                <wp:simplePos x="0" y="0"/>
                <wp:positionH relativeFrom="margin">
                  <wp:align>left</wp:align>
                </wp:positionH>
                <wp:positionV relativeFrom="paragraph">
                  <wp:posOffset>128270</wp:posOffset>
                </wp:positionV>
                <wp:extent cx="6377940" cy="5425440"/>
                <wp:effectExtent l="0" t="0" r="3810" b="3810"/>
                <wp:wrapNone/>
                <wp:docPr id="47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940" cy="542544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C2F0F" id="Rectangle 480" o:spid="_x0000_s1026" style="position:absolute;margin-left:0;margin-top:10.1pt;width:502.2pt;height:427.2pt;z-index:-1624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" fillcolor="#caddff" stroked="f">
                <w10:wrap anchorx="margin"/>
              </v:rect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B118B0">
        <w:rPr>
          <w:rFonts w:ascii="Tahoma"/>
          <w:b/>
          <w:w w:val="95"/>
          <w:sz w:val="40"/>
        </w:rPr>
        <w:t>Tyntesfield Medical Group</w:t>
      </w:r>
      <w:r w:rsidR="00876201">
        <w:rPr>
          <w:rFonts w:ascii="Tahoma"/>
          <w:b/>
          <w:spacing w:val="-14"/>
          <w:w w:val="95"/>
          <w:sz w:val="40"/>
        </w:rPr>
        <w:t xml:space="preserve"> </w:t>
      </w:r>
      <w:r w:rsidR="00876201" w:rsidRPr="00876201">
        <w:rPr>
          <w:rFonts w:ascii="Tahoma"/>
          <w:bCs/>
          <w:spacing w:val="-14"/>
          <w:w w:val="95"/>
          <w:sz w:val="40"/>
        </w:rPr>
        <w:t>(</w:t>
      </w:r>
      <w:r w:rsidR="00EF7665" w:rsidRPr="00876201">
        <w:rPr>
          <w:rFonts w:ascii="Tahoma"/>
          <w:bCs/>
          <w:spacing w:val="-14"/>
          <w:w w:val="95"/>
          <w:sz w:val="40"/>
        </w:rPr>
        <w:t>comprising of Backwell Medical Centre, Brockway Medical Centre, Long Ashton Surgery and Tower House Medical Centre</w:t>
      </w:r>
      <w:r w:rsidR="00876201">
        <w:rPr>
          <w:rFonts w:ascii="Tahoma"/>
          <w:bCs/>
          <w:spacing w:val="-14"/>
          <w:w w:val="95"/>
          <w:sz w:val="40"/>
        </w:rPr>
        <w:t xml:space="preserve">) </w:t>
      </w:r>
      <w:r w:rsidR="003C26D8" w:rsidRPr="00876201">
        <w:rPr>
          <w:bCs/>
          <w:w w:val="95"/>
          <w:sz w:val="40"/>
        </w:rPr>
        <w:t>are</w:t>
      </w:r>
      <w:r>
        <w:rPr>
          <w:w w:val="95"/>
          <w:sz w:val="40"/>
        </w:rPr>
        <w:t xml:space="preserve"> </w:t>
      </w:r>
      <w:r w:rsidR="003C26D8">
        <w:rPr>
          <w:spacing w:val="-131"/>
          <w:w w:val="95"/>
          <w:sz w:val="40"/>
        </w:rPr>
        <w:t xml:space="preserve">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of</w:t>
      </w:r>
      <w:r w:rsidR="003C26D8" w:rsidRPr="002173CE">
        <w:rPr>
          <w:rFonts w:ascii="Tahoma"/>
          <w:bCs/>
          <w:spacing w:val="-8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your</w:t>
      </w:r>
      <w:r w:rsidR="003C26D8" w:rsidRPr="002173CE">
        <w:rPr>
          <w:rFonts w:ascii="Tahoma"/>
          <w:bCs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information.</w:t>
      </w:r>
      <w:r w:rsidR="002173CE">
        <w:rPr>
          <w:rFonts w:ascii="Tahoma"/>
          <w:b/>
          <w:w w:val="95"/>
          <w:sz w:val="40"/>
        </w:rPr>
        <w:br/>
      </w:r>
    </w:p>
    <w:p w14:paraId="355473E7" w14:textId="77777777" w:rsidR="00876201" w:rsidRPr="00281C59" w:rsidRDefault="003C26D8" w:rsidP="00281C59">
      <w:pPr>
        <w:pStyle w:val="ListParagraph"/>
        <w:numPr>
          <w:ilvl w:val="0"/>
          <w:numId w:val="3"/>
        </w:numPr>
        <w:spacing w:before="291" w:line="273" w:lineRule="auto"/>
        <w:ind w:right="333"/>
        <w:rPr>
          <w:rFonts w:ascii="Tahoma"/>
          <w:b/>
          <w:w w:val="95"/>
          <w:sz w:val="40"/>
        </w:rPr>
      </w:pPr>
      <w:r w:rsidRPr="00281C59">
        <w:rPr>
          <w:w w:val="95"/>
          <w:sz w:val="40"/>
        </w:rPr>
        <w:t xml:space="preserve">This means we are responsible for </w:t>
      </w:r>
      <w:r w:rsidRPr="00281C59">
        <w:rPr>
          <w:rFonts w:ascii="Tahoma"/>
          <w:b/>
          <w:w w:val="95"/>
          <w:sz w:val="40"/>
        </w:rPr>
        <w:t>collecting,</w:t>
      </w:r>
      <w:r w:rsidRPr="00281C59">
        <w:rPr>
          <w:rFonts w:ascii="Tahoma"/>
          <w:b/>
          <w:spacing w:val="-109"/>
          <w:w w:val="95"/>
          <w:sz w:val="40"/>
        </w:rPr>
        <w:t xml:space="preserve"> </w:t>
      </w:r>
      <w:r w:rsidRPr="00281C59">
        <w:rPr>
          <w:rFonts w:ascii="Tahoma"/>
          <w:b/>
          <w:w w:val="95"/>
          <w:sz w:val="40"/>
        </w:rPr>
        <w:t>storing, and handling your personal and</w:t>
      </w:r>
      <w:r w:rsidRPr="00281C59">
        <w:rPr>
          <w:rFonts w:ascii="Tahoma"/>
          <w:b/>
          <w:spacing w:val="1"/>
          <w:w w:val="95"/>
          <w:sz w:val="40"/>
        </w:rPr>
        <w:t xml:space="preserve"> </w:t>
      </w:r>
      <w:r w:rsidRPr="00281C59">
        <w:rPr>
          <w:rFonts w:ascii="Tahoma"/>
          <w:b/>
          <w:w w:val="95"/>
          <w:sz w:val="40"/>
        </w:rPr>
        <w:t xml:space="preserve">healthcare information </w:t>
      </w:r>
      <w:r w:rsidRPr="00281C59">
        <w:rPr>
          <w:w w:val="95"/>
          <w:sz w:val="40"/>
        </w:rPr>
        <w:t>when you register</w:t>
      </w:r>
      <w:r w:rsidRPr="00281C59">
        <w:rPr>
          <w:spacing w:val="1"/>
          <w:w w:val="95"/>
          <w:sz w:val="40"/>
        </w:rPr>
        <w:t xml:space="preserve"> </w:t>
      </w:r>
      <w:r w:rsidRPr="00281C59">
        <w:rPr>
          <w:w w:val="95"/>
          <w:sz w:val="40"/>
        </w:rPr>
        <w:t>with</w:t>
      </w:r>
      <w:r w:rsidRPr="00281C59">
        <w:rPr>
          <w:spacing w:val="-36"/>
          <w:w w:val="95"/>
          <w:sz w:val="40"/>
        </w:rPr>
        <w:t xml:space="preserve"> </w:t>
      </w:r>
      <w:r w:rsidRPr="00281C59">
        <w:rPr>
          <w:w w:val="95"/>
          <w:sz w:val="40"/>
        </w:rPr>
        <w:t>us</w:t>
      </w:r>
      <w:r w:rsidRPr="00281C59">
        <w:rPr>
          <w:spacing w:val="-35"/>
          <w:w w:val="95"/>
          <w:sz w:val="40"/>
        </w:rPr>
        <w:t xml:space="preserve"> </w:t>
      </w:r>
      <w:r w:rsidRPr="00281C59">
        <w:rPr>
          <w:w w:val="95"/>
          <w:sz w:val="40"/>
        </w:rPr>
        <w:t>as</w:t>
      </w:r>
      <w:r w:rsidRPr="00281C59">
        <w:rPr>
          <w:spacing w:val="-36"/>
          <w:w w:val="95"/>
          <w:sz w:val="40"/>
        </w:rPr>
        <w:t xml:space="preserve"> </w:t>
      </w:r>
      <w:r w:rsidRPr="00281C59">
        <w:rPr>
          <w:w w:val="95"/>
          <w:sz w:val="40"/>
        </w:rPr>
        <w:t>a</w:t>
      </w:r>
      <w:r w:rsidRPr="00281C59">
        <w:rPr>
          <w:spacing w:val="-35"/>
          <w:w w:val="95"/>
          <w:sz w:val="40"/>
        </w:rPr>
        <w:t xml:space="preserve"> </w:t>
      </w:r>
      <w:r w:rsidRPr="00281C59">
        <w:rPr>
          <w:w w:val="95"/>
          <w:sz w:val="40"/>
        </w:rPr>
        <w:t>patient.</w:t>
      </w:r>
    </w:p>
    <w:p w14:paraId="43951503" w14:textId="37899CE3" w:rsidR="00876201" w:rsidRPr="00281C59" w:rsidRDefault="003C26D8" w:rsidP="00281C59">
      <w:pPr>
        <w:pStyle w:val="ListParagraph"/>
        <w:numPr>
          <w:ilvl w:val="0"/>
          <w:numId w:val="3"/>
        </w:numPr>
        <w:spacing w:before="291" w:line="273" w:lineRule="auto"/>
        <w:ind w:right="333"/>
        <w:rPr>
          <w:rFonts w:ascii="Tahoma"/>
          <w:b/>
          <w:w w:val="95"/>
          <w:sz w:val="40"/>
        </w:rPr>
      </w:pPr>
      <w:r w:rsidRPr="00281C59">
        <w:rPr>
          <w:w w:val="95"/>
          <w:sz w:val="40"/>
        </w:rPr>
        <w:t>There</w:t>
      </w:r>
      <w:r w:rsidRPr="00281C59">
        <w:rPr>
          <w:spacing w:val="-16"/>
          <w:w w:val="95"/>
          <w:sz w:val="40"/>
        </w:rPr>
        <w:t xml:space="preserve"> </w:t>
      </w:r>
      <w:r w:rsidRPr="00281C59">
        <w:rPr>
          <w:w w:val="95"/>
          <w:sz w:val="40"/>
        </w:rPr>
        <w:t>may</w:t>
      </w:r>
      <w:r w:rsidRPr="00281C59">
        <w:rPr>
          <w:spacing w:val="-15"/>
          <w:w w:val="95"/>
          <w:sz w:val="40"/>
        </w:rPr>
        <w:t xml:space="preserve"> </w:t>
      </w:r>
      <w:r w:rsidRPr="00281C59">
        <w:rPr>
          <w:w w:val="95"/>
          <w:sz w:val="40"/>
        </w:rPr>
        <w:t>be</w:t>
      </w:r>
      <w:r w:rsidRPr="00281C59">
        <w:rPr>
          <w:spacing w:val="-16"/>
          <w:w w:val="95"/>
          <w:sz w:val="40"/>
        </w:rPr>
        <w:t xml:space="preserve"> </w:t>
      </w:r>
      <w:r w:rsidRPr="00281C59">
        <w:rPr>
          <w:w w:val="95"/>
          <w:sz w:val="40"/>
        </w:rPr>
        <w:t>times</w:t>
      </w:r>
      <w:r w:rsidRPr="00281C59">
        <w:rPr>
          <w:spacing w:val="-15"/>
          <w:w w:val="95"/>
          <w:sz w:val="40"/>
        </w:rPr>
        <w:t xml:space="preserve"> </w:t>
      </w:r>
      <w:r w:rsidRPr="00281C59">
        <w:rPr>
          <w:w w:val="95"/>
          <w:sz w:val="40"/>
        </w:rPr>
        <w:t>where</w:t>
      </w:r>
      <w:r w:rsidRPr="00281C59">
        <w:rPr>
          <w:spacing w:val="-16"/>
          <w:w w:val="95"/>
          <w:sz w:val="40"/>
        </w:rPr>
        <w:t xml:space="preserve"> </w:t>
      </w:r>
      <w:r w:rsidRPr="00281C59">
        <w:rPr>
          <w:w w:val="95"/>
          <w:sz w:val="40"/>
        </w:rPr>
        <w:t>we</w:t>
      </w:r>
      <w:r w:rsidRPr="00281C59">
        <w:rPr>
          <w:spacing w:val="-15"/>
          <w:w w:val="95"/>
          <w:sz w:val="40"/>
        </w:rPr>
        <w:t xml:space="preserve"> </w:t>
      </w:r>
      <w:r w:rsidRPr="00281C59">
        <w:rPr>
          <w:w w:val="95"/>
          <w:sz w:val="40"/>
        </w:rPr>
        <w:t>also</w:t>
      </w:r>
      <w:r w:rsidRPr="00281C59">
        <w:rPr>
          <w:spacing w:val="-16"/>
          <w:w w:val="95"/>
          <w:sz w:val="40"/>
        </w:rPr>
        <w:t xml:space="preserve"> </w:t>
      </w:r>
      <w:r w:rsidRPr="00281C59">
        <w:rPr>
          <w:rFonts w:ascii="Tahoma"/>
          <w:b/>
          <w:w w:val="95"/>
          <w:sz w:val="40"/>
        </w:rPr>
        <w:t>process</w:t>
      </w:r>
      <w:r w:rsidRPr="00281C59">
        <w:rPr>
          <w:rFonts w:ascii="Tahoma"/>
          <w:b/>
          <w:spacing w:val="-108"/>
          <w:w w:val="95"/>
          <w:sz w:val="40"/>
        </w:rPr>
        <w:t xml:space="preserve"> </w:t>
      </w:r>
      <w:r w:rsidRPr="00281C59">
        <w:rPr>
          <w:rFonts w:ascii="Tahoma"/>
          <w:b/>
          <w:sz w:val="40"/>
        </w:rPr>
        <w:t>your</w:t>
      </w:r>
      <w:r w:rsidRPr="00281C59">
        <w:rPr>
          <w:rFonts w:ascii="Tahoma"/>
          <w:b/>
          <w:spacing w:val="-25"/>
          <w:sz w:val="40"/>
        </w:rPr>
        <w:t xml:space="preserve"> </w:t>
      </w:r>
      <w:r w:rsidR="0008656B" w:rsidRPr="00281C59">
        <w:rPr>
          <w:rFonts w:ascii="Tahoma"/>
          <w:b/>
          <w:sz w:val="40"/>
        </w:rPr>
        <w:t>information.</w:t>
      </w:r>
    </w:p>
    <w:p w14:paraId="72D9DC7C" w14:textId="29115716" w:rsidR="00047264" w:rsidRPr="00281C59" w:rsidRDefault="003C26D8" w:rsidP="00281C59">
      <w:pPr>
        <w:pStyle w:val="ListParagraph"/>
        <w:numPr>
          <w:ilvl w:val="0"/>
          <w:numId w:val="3"/>
        </w:numPr>
        <w:spacing w:before="291" w:line="273" w:lineRule="auto"/>
        <w:ind w:right="333"/>
        <w:rPr>
          <w:rFonts w:ascii="Tahoma"/>
          <w:b/>
          <w:w w:val="95"/>
          <w:sz w:val="40"/>
        </w:rPr>
      </w:pPr>
      <w:r w:rsidRPr="00281C59">
        <w:rPr>
          <w:w w:val="95"/>
          <w:sz w:val="40"/>
        </w:rPr>
        <w:t>That means we use your information for a</w:t>
      </w:r>
      <w:r w:rsidRPr="00281C59">
        <w:rPr>
          <w:spacing w:val="1"/>
          <w:w w:val="95"/>
          <w:sz w:val="40"/>
        </w:rPr>
        <w:t xml:space="preserve"> </w:t>
      </w:r>
      <w:r w:rsidRPr="00281C59">
        <w:rPr>
          <w:w w:val="95"/>
          <w:sz w:val="40"/>
        </w:rPr>
        <w:t>particular</w:t>
      </w:r>
      <w:r w:rsidRPr="00281C59">
        <w:rPr>
          <w:spacing w:val="-10"/>
          <w:w w:val="95"/>
          <w:sz w:val="40"/>
        </w:rPr>
        <w:t xml:space="preserve"> </w:t>
      </w:r>
      <w:r w:rsidRPr="00281C59">
        <w:rPr>
          <w:w w:val="95"/>
          <w:sz w:val="40"/>
        </w:rPr>
        <w:t>purpose,</w:t>
      </w:r>
      <w:r w:rsidRPr="00281C59">
        <w:rPr>
          <w:spacing w:val="-9"/>
          <w:w w:val="95"/>
          <w:sz w:val="40"/>
        </w:rPr>
        <w:t xml:space="preserve"> </w:t>
      </w:r>
      <w:r w:rsidRPr="00281C59">
        <w:rPr>
          <w:w w:val="95"/>
          <w:sz w:val="40"/>
        </w:rPr>
        <w:t>we</w:t>
      </w:r>
      <w:r w:rsidRPr="00281C59">
        <w:rPr>
          <w:spacing w:val="-9"/>
          <w:w w:val="95"/>
          <w:sz w:val="40"/>
        </w:rPr>
        <w:t xml:space="preserve"> </w:t>
      </w:r>
      <w:r w:rsidRPr="00281C59">
        <w:rPr>
          <w:w w:val="95"/>
          <w:sz w:val="40"/>
        </w:rPr>
        <w:t>may</w:t>
      </w:r>
      <w:r w:rsidRPr="00281C59">
        <w:rPr>
          <w:spacing w:val="-10"/>
          <w:w w:val="95"/>
          <w:sz w:val="40"/>
        </w:rPr>
        <w:t xml:space="preserve"> </w:t>
      </w:r>
      <w:r w:rsidRPr="00281C59">
        <w:rPr>
          <w:w w:val="95"/>
          <w:sz w:val="40"/>
        </w:rPr>
        <w:t>also</w:t>
      </w:r>
      <w:r w:rsidRPr="00281C59">
        <w:rPr>
          <w:spacing w:val="-9"/>
          <w:w w:val="95"/>
          <w:sz w:val="40"/>
        </w:rPr>
        <w:t xml:space="preserve"> </w:t>
      </w:r>
      <w:r w:rsidRPr="00281C59">
        <w:rPr>
          <w:w w:val="95"/>
          <w:sz w:val="40"/>
        </w:rPr>
        <w:t>be</w:t>
      </w:r>
      <w:r w:rsidRPr="00281C59">
        <w:rPr>
          <w:spacing w:val="-9"/>
          <w:w w:val="95"/>
          <w:sz w:val="40"/>
        </w:rPr>
        <w:t xml:space="preserve"> </w:t>
      </w:r>
      <w:r w:rsidRPr="00281C59">
        <w:rPr>
          <w:w w:val="95"/>
          <w:sz w:val="40"/>
        </w:rPr>
        <w:t>called</w:t>
      </w:r>
      <w:r w:rsidRPr="00281C59">
        <w:rPr>
          <w:spacing w:val="-10"/>
          <w:w w:val="95"/>
          <w:sz w:val="40"/>
        </w:rPr>
        <w:t xml:space="preserve"> </w:t>
      </w:r>
      <w:r w:rsidRPr="00281C59">
        <w:rPr>
          <w:rFonts w:ascii="Tahoma"/>
          <w:b/>
          <w:w w:val="95"/>
          <w:sz w:val="40"/>
        </w:rPr>
        <w:t>a</w:t>
      </w:r>
      <w:r w:rsidRPr="00281C59">
        <w:rPr>
          <w:rFonts w:ascii="Tahoma"/>
          <w:b/>
          <w:spacing w:val="-108"/>
          <w:w w:val="95"/>
          <w:sz w:val="40"/>
        </w:rPr>
        <w:t xml:space="preserve"> </w:t>
      </w:r>
      <w:r w:rsidRPr="00281C59">
        <w:rPr>
          <w:rFonts w:ascii="Tahoma"/>
          <w:b/>
          <w:sz w:val="40"/>
        </w:rPr>
        <w:t>Data</w:t>
      </w:r>
      <w:r w:rsidRPr="00281C59">
        <w:rPr>
          <w:rFonts w:ascii="Tahoma"/>
          <w:b/>
          <w:spacing w:val="-25"/>
          <w:sz w:val="40"/>
        </w:rPr>
        <w:t xml:space="preserve"> </w:t>
      </w:r>
      <w:r w:rsidRPr="00281C59">
        <w:rPr>
          <w:rFonts w:ascii="Tahoma"/>
          <w:b/>
          <w:sz w:val="40"/>
        </w:rPr>
        <w:t>Processor.</w:t>
      </w:r>
    </w:p>
    <w:p w14:paraId="4C160065" w14:textId="0C2C36DE" w:rsidR="002173CE" w:rsidRDefault="002173CE" w:rsidP="002173CE">
      <w:pPr>
        <w:pStyle w:val="BodyText"/>
        <w:rPr>
          <w:rFonts w:ascii="Tahoma"/>
          <w:sz w:val="20"/>
        </w:rPr>
      </w:pPr>
    </w:p>
    <w:p w14:paraId="7CB45E12" w14:textId="1946BF2F" w:rsidR="00047264" w:rsidRPr="002173CE" w:rsidRDefault="00281C59" w:rsidP="002173CE">
      <w:pPr>
        <w:pStyle w:val="BodyText"/>
        <w:rPr>
          <w:rFonts w:ascii="Tahoma"/>
          <w:sz w:val="20"/>
        </w:rPr>
        <w:sectPr w:rsidR="00047264" w:rsidRPr="002173CE">
          <w:pgSz w:w="11900" w:h="16850"/>
          <w:pgMar w:top="1020" w:right="980" w:bottom="280" w:left="8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63B4ED6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6454140" cy="3086100"/>
                <wp:effectExtent l="0" t="0" r="3810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140" cy="3086119"/>
                          <a:chOff x="1083" y="345"/>
                          <a:chExt cx="9792" cy="5295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295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4003"/>
                            <a:ext cx="2141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468"/>
                            <a:ext cx="9616" cy="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Pr="005773D9" w:rsidRDefault="00047264">
                              <w:pPr>
                                <w:spacing w:before="9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F8E879C" w14:textId="127F17E4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B118B0" w:rsidRPr="00B118B0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ZA209560</w:t>
                              </w:r>
                              <w:r w:rsidR="002173CE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0;margin-top:22.1pt;width:508.2pt;height:243pt;z-index:-15727104;mso-wrap-distance-left:0;mso-wrap-distance-right:0;mso-position-horizontal:left;mso-position-horizontal-relative:margin" coordorigin="1083,345" coordsize="9792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">
                <v:rect id="Rectangle 474" o:spid="_x0000_s1027" style="position:absolute;left:1083;top:345;width:9727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8198;top:4003;width:214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259;top:468;width:9616;height: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Pr="005773D9" w:rsidRDefault="00047264">
                        <w:pPr>
                          <w:spacing w:before="9"/>
                          <w:rPr>
                            <w:sz w:val="16"/>
                            <w:szCs w:val="16"/>
                          </w:rPr>
                        </w:pPr>
                      </w:p>
                      <w:p w14:paraId="5F8E879C" w14:textId="127F17E4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B118B0" w:rsidRPr="00B118B0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ZA209560</w:t>
                        </w:r>
                        <w:r w:rsidR="002173CE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173CE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157762C6">
                <wp:simplePos x="0" y="0"/>
                <wp:positionH relativeFrom="page">
                  <wp:align>center</wp:align>
                </wp:positionH>
                <wp:positionV relativeFrom="paragraph">
                  <wp:posOffset>163435</wp:posOffset>
                </wp:positionV>
                <wp:extent cx="3521710" cy="1270"/>
                <wp:effectExtent l="0" t="19050" r="21590" b="1778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4760A" id="Freeform 475" o:spid="_x0000_s1026" style="position:absolute;margin-left:0;margin-top:12.85pt;width:277.3pt;height:.1pt;z-index:-157276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4C69588" wp14:editId="6B39A214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3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4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5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6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3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7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28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29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C21E28B" wp14:editId="1D0BC730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5FC8B" id="Group 447" o:spid="_x0000_s1026" style="position:absolute;margin-left:92.9pt;margin-top:-22.9pt;width:175.35pt;height:121.9pt;z-index:15732224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3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4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59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0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1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2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3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4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5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6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7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68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4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5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69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0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1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2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3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4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5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6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7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78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79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0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1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6A81341" wp14:editId="67E541E5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BFF5E" id="Group 386" o:spid="_x0000_s1026" style="position:absolute;margin-left:106.7pt;margin-top:-14.5pt;width:111.4pt;height:93.7pt;z-index:15734272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5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6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7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88487C7" wp14:editId="611DD6A4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2C929" id="Group 376" o:spid="_x0000_s1026" style="position:absolute;margin-left:103.8pt;margin-top:-17.75pt;width:112.45pt;height:107.9pt;z-index:15734784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89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1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3377DF7" wp14:editId="50C0335C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E2CD4" id="Group 358" o:spid="_x0000_s1026" style="position:absolute;margin-left:108.65pt;margin-top:-10.15pt;width:105.4pt;height:89.1pt;z-index:15735296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6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7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98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99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1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3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5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7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5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6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7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18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19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0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1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3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organising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2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3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4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5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6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7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38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39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organising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1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3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5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7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4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5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6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7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58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59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4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5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6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7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69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1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88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89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0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1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2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2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3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4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5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6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7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198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199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0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1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2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3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5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1F021BB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 w:rsidR="000E4414"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7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09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1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1F38844F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3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5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18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19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1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organisations.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3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organisations.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5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77777777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2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3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4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5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6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7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77777777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Anonymised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39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Anonymised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4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5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6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7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49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1744722E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organizations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1744722E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organizations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234B256F" w14:textId="77777777" w:rsidR="00AE6534" w:rsidRDefault="003C26D8" w:rsidP="00AE6534">
      <w:pPr>
        <w:pStyle w:val="BodyText"/>
        <w:spacing w:before="120" w:line="273" w:lineRule="auto"/>
        <w:ind w:left="3638" w:right="50" w:hanging="3368"/>
        <w:jc w:val="center"/>
        <w:rPr>
          <w:rFonts w:ascii="Tahoma"/>
          <w:color w:val="1C1C1B"/>
          <w:w w:val="95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</w:p>
    <w:p w14:paraId="0425CE72" w14:textId="25BB7383" w:rsidR="00047264" w:rsidRDefault="003C26D8" w:rsidP="00AE6534">
      <w:pPr>
        <w:pStyle w:val="BodyText"/>
        <w:spacing w:before="120" w:line="273" w:lineRule="auto"/>
        <w:ind w:left="3638" w:right="50" w:hanging="3368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 w:rsidR="00AE6534">
        <w:rPr>
          <w:rFonts w:ascii="Tahoma"/>
          <w:color w:val="1C1C1B"/>
          <w:spacing w:val="3"/>
          <w:w w:val="95"/>
        </w:rPr>
        <w:t xml:space="preserve">do you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21377BB8">
                <wp:simplePos x="0" y="0"/>
                <wp:positionH relativeFrom="page">
                  <wp:posOffset>792480</wp:posOffset>
                </wp:positionH>
                <wp:positionV relativeFrom="paragraph">
                  <wp:posOffset>238125</wp:posOffset>
                </wp:positionV>
                <wp:extent cx="6043930" cy="1920240"/>
                <wp:effectExtent l="0" t="0" r="0" b="381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92024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D6579" w14:textId="77777777" w:rsidR="00AE6534" w:rsidRDefault="00AE6534" w:rsidP="00AE6534">
                            <w:pPr>
                              <w:ind w:left="325"/>
                              <w:rPr>
                                <w:w w:val="95"/>
                                <w:sz w:val="40"/>
                              </w:rPr>
                            </w:pPr>
                          </w:p>
                          <w:p w14:paraId="15724AAA" w14:textId="4EFDBC65" w:rsidR="00047264" w:rsidRDefault="003C26D8" w:rsidP="00900E27">
                            <w:pPr>
                              <w:ind w:left="325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 w:rsidR="00900E27">
                              <w:rPr>
                                <w:w w:val="95"/>
                                <w:sz w:val="40"/>
                              </w:rPr>
                              <w:t xml:space="preserve">contact </w:t>
                            </w:r>
                            <w:r w:rsidRPr="00AF73DA"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 w:rsidRPr="00AF73DA"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 w:rsidRPr="00AF73DA">
                              <w:rPr>
                                <w:rFonts w:ascii="Tahoma"/>
                                <w:w w:val="95"/>
                                <w:sz w:val="40"/>
                              </w:rPr>
                              <w:t>Data</w:t>
                            </w:r>
                            <w:r w:rsidRPr="00AF73DA">
                              <w:rPr>
                                <w:rFonts w:ascii="Tahoma"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 w:rsidRPr="00AF73DA">
                              <w:rPr>
                                <w:rFonts w:ascii="Tahoma"/>
                                <w:w w:val="95"/>
                                <w:sz w:val="40"/>
                              </w:rPr>
                              <w:t>Protection</w:t>
                            </w:r>
                            <w:r w:rsidRPr="00AF73DA">
                              <w:rPr>
                                <w:rFonts w:ascii="Tahoma"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 w:rsidRPr="00AF73DA">
                              <w:rPr>
                                <w:rFonts w:ascii="Tahoma"/>
                                <w:w w:val="95"/>
                                <w:sz w:val="40"/>
                              </w:rPr>
                              <w:t>Officer</w:t>
                            </w:r>
                          </w:p>
                          <w:p w14:paraId="5C64012C" w14:textId="23D5B99B" w:rsidR="00AE6534" w:rsidRDefault="00832ABB" w:rsidP="00AE6534">
                            <w:pPr>
                              <w:ind w:left="325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40"/>
                              </w:rPr>
                              <w:t>Caroline Dominey Strange</w:t>
                            </w:r>
                          </w:p>
                          <w:p w14:paraId="1EA76D37" w14:textId="77777777" w:rsidR="00AE6534" w:rsidRDefault="00AE6534" w:rsidP="00AE6534">
                            <w:pPr>
                              <w:ind w:left="325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</w:p>
                          <w:p w14:paraId="7C10B87F" w14:textId="3C72DA74" w:rsidR="00EA17D0" w:rsidRPr="00900E27" w:rsidRDefault="00900E27" w:rsidP="00EA17D0">
                            <w:pPr>
                              <w:jc w:val="center"/>
                              <w:rPr>
                                <w:rFonts w:eastAsiaTheme="minorHAnsi" w:cs="Aptos"/>
                                <w:sz w:val="40"/>
                                <w:szCs w:val="40"/>
                              </w:rPr>
                            </w:pPr>
                            <w:r w:rsidRPr="00900E27">
                              <w:rPr>
                                <w:bCs/>
                                <w:w w:val="95"/>
                                <w:sz w:val="40"/>
                                <w:szCs w:val="40"/>
                              </w:rPr>
                              <w:t>By e</w:t>
                            </w:r>
                            <w:r w:rsidR="00AE6534" w:rsidRPr="00900E27">
                              <w:rPr>
                                <w:bCs/>
                                <w:w w:val="95"/>
                                <w:sz w:val="40"/>
                                <w:szCs w:val="40"/>
                              </w:rPr>
                              <w:t>mail</w:t>
                            </w:r>
                            <w:r>
                              <w:rPr>
                                <w:bCs/>
                                <w:w w:val="95"/>
                                <w:sz w:val="40"/>
                                <w:szCs w:val="40"/>
                              </w:rPr>
                              <w:t>ing</w:t>
                            </w:r>
                            <w:r w:rsidR="00EA17D0" w:rsidRPr="00900E27">
                              <w:rPr>
                                <w:bCs/>
                                <w:w w:val="95"/>
                                <w:sz w:val="40"/>
                                <w:szCs w:val="40"/>
                              </w:rPr>
                              <w:t xml:space="preserve">: </w:t>
                            </w:r>
                            <w:hyperlink r:id="rId250" w:history="1">
                              <w:r w:rsidRPr="00900E27">
                                <w:rPr>
                                  <w:rStyle w:val="Hyperlink"/>
                                  <w:bCs/>
                                  <w:sz w:val="40"/>
                                  <w:szCs w:val="40"/>
                                </w:rPr>
                                <w:t>tyntesfieldmedicalgroup@nhs.net</w:t>
                              </w:r>
                            </w:hyperlink>
                          </w:p>
                          <w:p w14:paraId="71C3C1BE" w14:textId="2882E98F" w:rsidR="00AE6534" w:rsidRPr="0008656B" w:rsidRDefault="00AE6534" w:rsidP="00AE6534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4pt;margin-top:18.75pt;width:475.9pt;height:151.2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" fillcolor="#caddff" stroked="f">
                <v:textbox inset="0,0,0,0">
                  <w:txbxContent>
                    <w:p w14:paraId="122D6579" w14:textId="77777777" w:rsidR="00AE6534" w:rsidRDefault="00AE6534" w:rsidP="00AE6534">
                      <w:pPr>
                        <w:ind w:left="325"/>
                        <w:rPr>
                          <w:w w:val="95"/>
                          <w:sz w:val="40"/>
                        </w:rPr>
                      </w:pPr>
                    </w:p>
                    <w:p w14:paraId="15724AAA" w14:textId="4EFDBC65" w:rsidR="00047264" w:rsidRDefault="003C26D8" w:rsidP="00900E27">
                      <w:pPr>
                        <w:ind w:left="325"/>
                        <w:jc w:val="center"/>
                        <w:rPr>
                          <w:w w:val="95"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 w:rsidR="00900E27">
                        <w:rPr>
                          <w:w w:val="95"/>
                          <w:sz w:val="40"/>
                        </w:rPr>
                        <w:t xml:space="preserve">contact </w:t>
                      </w:r>
                      <w:r w:rsidRPr="00AF73DA">
                        <w:rPr>
                          <w:w w:val="95"/>
                          <w:sz w:val="40"/>
                        </w:rPr>
                        <w:t>our</w:t>
                      </w:r>
                      <w:r w:rsidRPr="00AF73DA"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 w:rsidRPr="00AF73DA">
                        <w:rPr>
                          <w:rFonts w:ascii="Tahoma"/>
                          <w:w w:val="95"/>
                          <w:sz w:val="40"/>
                        </w:rPr>
                        <w:t>Data</w:t>
                      </w:r>
                      <w:r w:rsidRPr="00AF73DA">
                        <w:rPr>
                          <w:rFonts w:ascii="Tahoma"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 w:rsidRPr="00AF73DA">
                        <w:rPr>
                          <w:rFonts w:ascii="Tahoma"/>
                          <w:w w:val="95"/>
                          <w:sz w:val="40"/>
                        </w:rPr>
                        <w:t>Protection</w:t>
                      </w:r>
                      <w:r w:rsidRPr="00AF73DA">
                        <w:rPr>
                          <w:rFonts w:ascii="Tahoma"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 w:rsidRPr="00AF73DA">
                        <w:rPr>
                          <w:rFonts w:ascii="Tahoma"/>
                          <w:w w:val="95"/>
                          <w:sz w:val="40"/>
                        </w:rPr>
                        <w:t>Officer</w:t>
                      </w:r>
                    </w:p>
                    <w:p w14:paraId="5C64012C" w14:textId="23D5B99B" w:rsidR="00AE6534" w:rsidRDefault="00832ABB" w:rsidP="00AE6534">
                      <w:pPr>
                        <w:ind w:left="325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Caroline Dominey Strange</w:t>
                      </w:r>
                    </w:p>
                    <w:p w14:paraId="1EA76D37" w14:textId="77777777" w:rsidR="00AE6534" w:rsidRDefault="00AE6534" w:rsidP="00AE6534">
                      <w:pPr>
                        <w:ind w:left="325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</w:p>
                    <w:p w14:paraId="7C10B87F" w14:textId="3C72DA74" w:rsidR="00EA17D0" w:rsidRPr="00900E27" w:rsidRDefault="00900E27" w:rsidP="00EA17D0">
                      <w:pPr>
                        <w:jc w:val="center"/>
                        <w:rPr>
                          <w:rFonts w:eastAsiaTheme="minorHAnsi" w:cs="Aptos"/>
                          <w:sz w:val="40"/>
                          <w:szCs w:val="40"/>
                        </w:rPr>
                      </w:pPr>
                      <w:r w:rsidRPr="00900E27">
                        <w:rPr>
                          <w:bCs/>
                          <w:w w:val="95"/>
                          <w:sz w:val="40"/>
                          <w:szCs w:val="40"/>
                        </w:rPr>
                        <w:t>By e</w:t>
                      </w:r>
                      <w:r w:rsidR="00AE6534" w:rsidRPr="00900E27">
                        <w:rPr>
                          <w:bCs/>
                          <w:w w:val="95"/>
                          <w:sz w:val="40"/>
                          <w:szCs w:val="40"/>
                        </w:rPr>
                        <w:t>mail</w:t>
                      </w:r>
                      <w:r>
                        <w:rPr>
                          <w:bCs/>
                          <w:w w:val="95"/>
                          <w:sz w:val="40"/>
                          <w:szCs w:val="40"/>
                        </w:rPr>
                        <w:t>ing</w:t>
                      </w:r>
                      <w:r w:rsidR="00EA17D0" w:rsidRPr="00900E27">
                        <w:rPr>
                          <w:bCs/>
                          <w:w w:val="95"/>
                          <w:sz w:val="40"/>
                          <w:szCs w:val="40"/>
                        </w:rPr>
                        <w:t xml:space="preserve">: </w:t>
                      </w:r>
                      <w:hyperlink r:id="rId251" w:history="1">
                        <w:r w:rsidRPr="00900E27">
                          <w:rPr>
                            <w:rStyle w:val="Hyperlink"/>
                            <w:bCs/>
                            <w:sz w:val="40"/>
                            <w:szCs w:val="40"/>
                          </w:rPr>
                          <w:t>tyntesfieldmedicalgroup@nhs.net</w:t>
                        </w:r>
                      </w:hyperlink>
                    </w:p>
                    <w:p w14:paraId="71C3C1BE" w14:textId="2882E98F" w:rsidR="00AE6534" w:rsidRPr="0008656B" w:rsidRDefault="00AE6534" w:rsidP="00AE6534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5649D047" w:rsidR="00047264" w:rsidRPr="00AE6534" w:rsidRDefault="00047264">
      <w:pPr>
        <w:spacing w:before="102"/>
        <w:ind w:left="3496" w:right="3548"/>
        <w:jc w:val="center"/>
        <w:rPr>
          <w:rFonts w:ascii="Tahoma"/>
          <w:b/>
          <w:sz w:val="16"/>
          <w:szCs w:val="16"/>
        </w:rPr>
      </w:pPr>
    </w:p>
    <w:p w14:paraId="0695F2F5" w14:textId="30428A4F" w:rsidR="00047264" w:rsidRDefault="00047264">
      <w:pPr>
        <w:pStyle w:val="BodyText"/>
        <w:spacing w:before="11"/>
        <w:rPr>
          <w:rFonts w:ascii="Tahoma"/>
          <w:sz w:val="27"/>
        </w:rPr>
      </w:pPr>
    </w:p>
    <w:p w14:paraId="40B4F307" w14:textId="643D57EF" w:rsidR="00047264" w:rsidRPr="00900E27" w:rsidRDefault="00AE6534">
      <w:pPr>
        <w:ind w:left="3265" w:right="3548"/>
        <w:jc w:val="center"/>
        <w:rPr>
          <w:b/>
          <w:bCs/>
          <w:sz w:val="44"/>
        </w:rPr>
      </w:pPr>
      <w:r w:rsidRPr="00900E27">
        <w:rPr>
          <w:b/>
          <w:bCs/>
          <w:sz w:val="44"/>
        </w:rPr>
        <w:t>O</w:t>
      </w:r>
      <w:r w:rsidR="003C26D8" w:rsidRPr="00900E27">
        <w:rPr>
          <w:b/>
          <w:bCs/>
          <w:sz w:val="44"/>
        </w:rPr>
        <w:t>R</w:t>
      </w:r>
    </w:p>
    <w:p w14:paraId="78DC1DCB" w14:textId="77777777" w:rsidR="00047264" w:rsidRDefault="00047264">
      <w:pPr>
        <w:rPr>
          <w:sz w:val="20"/>
        </w:rPr>
      </w:pPr>
    </w:p>
    <w:p w14:paraId="2F6FF52D" w14:textId="0AF92B46" w:rsidR="00047264" w:rsidRDefault="00BC2356" w:rsidP="00BC2356">
      <w:pPr>
        <w:tabs>
          <w:tab w:val="left" w:pos="7452"/>
        </w:tabs>
        <w:spacing w:before="5"/>
      </w:pPr>
      <w:r>
        <w:tab/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46E356F9">
                <wp:simplePos x="0" y="0"/>
                <wp:positionH relativeFrom="page">
                  <wp:posOffset>762000</wp:posOffset>
                </wp:positionH>
                <wp:positionV relativeFrom="paragraph">
                  <wp:posOffset>182245</wp:posOffset>
                </wp:positionV>
                <wp:extent cx="6043930" cy="2072640"/>
                <wp:effectExtent l="0" t="0" r="0" b="381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07264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B00C1" w14:textId="03E26DC1" w:rsidR="00876201" w:rsidRDefault="00876201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b/>
                                <w:spacing w:val="4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Information</w:t>
                            </w:r>
                            <w:r>
                              <w:rPr>
                                <w:rFonts w:ascii="Tahoma"/>
                                <w:b/>
                                <w:spacing w:val="4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Commissioners</w:t>
                            </w:r>
                            <w:r>
                              <w:rPr>
                                <w:rFonts w:ascii="Tahoma"/>
                                <w:b/>
                                <w:spacing w:val="43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</w:t>
                            </w:r>
                          </w:p>
                          <w:p w14:paraId="34099504" w14:textId="26881219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0" type="#_x0000_t202" style="position:absolute;margin-left:60pt;margin-top:14.35pt;width:475.9pt;height:163.2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I28QEAAMMDAAAOAAAAZHJzL2Uyb0RvYy54bWysU8GO0zAQvSPxD5bvNGm3Kh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" fillcolor="#caddff" stroked="f">
                <v:textbox inset="0,0,0,0">
                  <w:txbxContent>
                    <w:p w14:paraId="4D2B00C1" w14:textId="03E26DC1" w:rsidR="00876201" w:rsidRDefault="00876201">
                      <w:pPr>
                        <w:spacing w:before="342"/>
                        <w:ind w:left="127" w:right="123"/>
                        <w:jc w:val="center"/>
                        <w:rPr>
                          <w:w w:val="95"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rFonts w:ascii="Tahoma"/>
                          <w:b/>
                          <w:spacing w:val="4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Information</w:t>
                      </w:r>
                      <w:r>
                        <w:rPr>
                          <w:rFonts w:ascii="Tahoma"/>
                          <w:b/>
                          <w:spacing w:val="4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Commissioners</w:t>
                      </w:r>
                      <w:r>
                        <w:rPr>
                          <w:rFonts w:ascii="Tahoma"/>
                          <w:b/>
                          <w:spacing w:val="43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</w:t>
                      </w:r>
                    </w:p>
                    <w:p w14:paraId="34099504" w14:textId="26881219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39E74429" w14:textId="77777777" w:rsidR="000E4414" w:rsidRDefault="000E4414">
      <w:pPr>
        <w:pStyle w:val="BodyText"/>
        <w:rPr>
          <w:rFonts w:ascii="Tahoma"/>
          <w:sz w:val="25"/>
        </w:rPr>
      </w:pPr>
    </w:p>
    <w:p w14:paraId="30B43D2E" w14:textId="77777777" w:rsidR="000E4414" w:rsidRDefault="000E4414">
      <w:pPr>
        <w:pStyle w:val="BodyText"/>
        <w:rPr>
          <w:rFonts w:ascii="Tahoma"/>
          <w:sz w:val="25"/>
        </w:rPr>
      </w:pPr>
    </w:p>
    <w:p w14:paraId="6E933E3B" w14:textId="5213D1E1" w:rsidR="000E4414" w:rsidRPr="00BC2356" w:rsidRDefault="000E4414" w:rsidP="000E4414">
      <w:pPr>
        <w:pStyle w:val="BodyText"/>
        <w:jc w:val="right"/>
        <w:rPr>
          <w:rFonts w:cs="Calibri"/>
          <w:b w:val="0"/>
          <w:bCs w:val="0"/>
          <w:sz w:val="22"/>
          <w:szCs w:val="22"/>
        </w:rPr>
      </w:pPr>
      <w:r w:rsidRPr="00BC2356">
        <w:rPr>
          <w:rFonts w:cs="Calibri"/>
          <w:b w:val="0"/>
          <w:bCs w:val="0"/>
          <w:sz w:val="22"/>
          <w:szCs w:val="22"/>
        </w:rPr>
        <w:t xml:space="preserve">Privacy Notice (next review </w:t>
      </w:r>
      <w:r w:rsidR="00832ABB">
        <w:rPr>
          <w:rFonts w:cs="Calibri"/>
          <w:b w:val="0"/>
          <w:bCs w:val="0"/>
          <w:sz w:val="22"/>
          <w:szCs w:val="22"/>
        </w:rPr>
        <w:t>March 2027</w:t>
      </w:r>
      <w:r w:rsidRPr="00BC2356">
        <w:rPr>
          <w:rFonts w:cs="Calibri"/>
          <w:b w:val="0"/>
          <w:bCs w:val="0"/>
          <w:sz w:val="22"/>
          <w:szCs w:val="22"/>
        </w:rPr>
        <w:t>)</w:t>
      </w:r>
    </w:p>
    <w:sectPr w:rsidR="000E4414" w:rsidRPr="00BC2356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C2236"/>
    <w:multiLevelType w:val="hybridMultilevel"/>
    <w:tmpl w:val="2FCCEA38"/>
    <w:lvl w:ilvl="0" w:tplc="080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" w15:restartNumberingAfterBreak="0">
    <w:nsid w:val="30EF77C6"/>
    <w:multiLevelType w:val="hybridMultilevel"/>
    <w:tmpl w:val="4F862C26"/>
    <w:lvl w:ilvl="0" w:tplc="080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2" w15:restartNumberingAfterBreak="0">
    <w:nsid w:val="40856C48"/>
    <w:multiLevelType w:val="hybridMultilevel"/>
    <w:tmpl w:val="C0B8F43E"/>
    <w:lvl w:ilvl="0" w:tplc="0809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num w:numId="1" w16cid:durableId="1213543755">
    <w:abstractNumId w:val="1"/>
  </w:num>
  <w:num w:numId="2" w16cid:durableId="1682852568">
    <w:abstractNumId w:val="0"/>
  </w:num>
  <w:num w:numId="3" w16cid:durableId="1409419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I1s7Q0MjKwMDU2NjdU0lEKTi0uzszPAykwqgUAiWmAdywAAAA="/>
  </w:docVars>
  <w:rsids>
    <w:rsidRoot w:val="00047264"/>
    <w:rsid w:val="00047264"/>
    <w:rsid w:val="0008656B"/>
    <w:rsid w:val="000E4414"/>
    <w:rsid w:val="00181D00"/>
    <w:rsid w:val="00185539"/>
    <w:rsid w:val="002173CE"/>
    <w:rsid w:val="00281C59"/>
    <w:rsid w:val="003643BB"/>
    <w:rsid w:val="003C26D8"/>
    <w:rsid w:val="003D6F90"/>
    <w:rsid w:val="003E678C"/>
    <w:rsid w:val="0054645C"/>
    <w:rsid w:val="005773D9"/>
    <w:rsid w:val="00602F2E"/>
    <w:rsid w:val="00617EB5"/>
    <w:rsid w:val="006A3293"/>
    <w:rsid w:val="00832ABB"/>
    <w:rsid w:val="00876201"/>
    <w:rsid w:val="00900E27"/>
    <w:rsid w:val="00AE6534"/>
    <w:rsid w:val="00AF73DA"/>
    <w:rsid w:val="00B118B0"/>
    <w:rsid w:val="00B20EDA"/>
    <w:rsid w:val="00B37E00"/>
    <w:rsid w:val="00BC2356"/>
    <w:rsid w:val="00E60DF7"/>
    <w:rsid w:val="00EA17D0"/>
    <w:rsid w:val="00EB6534"/>
    <w:rsid w:val="00EF7665"/>
    <w:rsid w:val="00F5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A17D0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D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6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98.png"/><Relationship Id="rId11" Type="http://schemas.openxmlformats.org/officeDocument/2006/relationships/image" Target="media/image310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tyles" Target="style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12" Type="http://schemas.openxmlformats.org/officeDocument/2006/relationships/image" Target="media/image410.png"/><Relationship Id="rId33" Type="http://schemas.openxmlformats.org/officeDocument/2006/relationships/image" Target="media/image25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8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settings" Target="settings.xml"/><Relationship Id="rId238" Type="http://schemas.openxmlformats.org/officeDocument/2006/relationships/image" Target="media/image22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8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9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webSettings" Target="webSetting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hyperlink" Target="mailto:tyntesfieldmedicalgroup@nhs.net" TargetMode="External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jpe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14" Type="http://schemas.openxmlformats.org/officeDocument/2006/relationships/image" Target="media/image5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7.png"/><Relationship Id="rId8" Type="http://schemas.openxmlformats.org/officeDocument/2006/relationships/image" Target="media/image1.png"/><Relationship Id="rId98" Type="http://schemas.openxmlformats.org/officeDocument/2006/relationships/image" Target="media/image90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hyperlink" Target="mailto:tyntesfieldmedicalgroup@nhs.net" TargetMode="Externa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6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jpe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4.png"/><Relationship Id="rId57" Type="http://schemas.openxmlformats.org/officeDocument/2006/relationships/image" Target="media/image48.png"/><Relationship Id="rId78" Type="http://schemas.openxmlformats.org/officeDocument/2006/relationships/image" Target="media/image69.png"/><Relationship Id="rId99" Type="http://schemas.openxmlformats.org/officeDocument/2006/relationships/image" Target="media/image91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fontTable" Target="fontTable.xml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0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theme" Target="theme/theme1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jpeg"/><Relationship Id="rId233" Type="http://schemas.openxmlformats.org/officeDocument/2006/relationships/image" Target="media/image22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jpe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jpeg"/><Relationship Id="rId234" Type="http://schemas.openxmlformats.org/officeDocument/2006/relationships/image" Target="media/image225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jpe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customXml" Target="../customXml/item3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numbering" Target="numbering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5" ma:contentTypeDescription="Create a new document." ma:contentTypeScope="" ma:versionID="419dca09dcc6b66fffc459fa4e8c77c7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909b104c6439f6ce9d77e11bd50b6f10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AD9D66DE-CE47-4D33-A2C5-13C7334F6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396AD3-301C-4DE0-A2FB-64D81B388F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4DD089-A1F2-4EA3-A5C7-ADDF3FB9BB2C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234</Words>
  <Characters>1336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Read Privacy Notice November 2022</vt:lpstr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HARVEY, Emma (TYNTESFIELD MEDICAL GROUP)</cp:lastModifiedBy>
  <cp:revision>2</cp:revision>
  <dcterms:created xsi:type="dcterms:W3CDTF">2026-03-20T08:57:00Z</dcterms:created>
  <dcterms:modified xsi:type="dcterms:W3CDTF">2026-03-20T08:57:00Z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GrammarlyDocumentId">
    <vt:lpwstr>2822c1a647db6919b99ba971b754d946c9b4193450663a9dfd1b7e8f66058038</vt:lpwstr>
  </property>
  <property fmtid="{D5CDD505-2E9C-101B-9397-08002B2CF9AE}" pid="6" name="ContentTypeId">
    <vt:lpwstr>0x0101008BE0498E4C212140B291A1D4008A9FD7</vt:lpwstr>
  </property>
</Properties>
</file>